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29315">
      <w:pPr>
        <w:pStyle w:val="4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Unit 1 Listening</w:t>
      </w:r>
    </w:p>
    <w:p w14:paraId="1F362FFC">
      <w:pPr>
        <w:pStyle w:val="4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Audio script </w:t>
      </w:r>
    </w:p>
    <w:p w14:paraId="6E246D40">
      <w:pPr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Host: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Welcome to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GB"/>
        </w:rPr>
        <w:t>Teenagers’ Voice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. Today we’re going to talk to Doris and David. They are students at </w:t>
      </w:r>
      <w:r>
        <w:rPr>
          <w:rFonts w:hint="default" w:ascii="Times New Roman" w:hAnsi="Times New Roman" w:cs="Times New Roman"/>
          <w:sz w:val="24"/>
          <w:szCs w:val="24"/>
        </w:rPr>
        <w:t>Bridge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 Middle School in the UK. Last month, they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GB"/>
        </w:rPr>
        <w:t>raised money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 for different things. First, let’s talk to </w:t>
      </w:r>
      <w:r>
        <w:rPr>
          <w:rFonts w:hint="default" w:ascii="Times New Roman" w:hAnsi="Times New Roman" w:cs="Times New Roman"/>
          <w:sz w:val="24"/>
          <w:szCs w:val="24"/>
        </w:rPr>
        <w:t>Doris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. What did your class do,</w:t>
      </w:r>
      <w:r>
        <w:rPr>
          <w:rFonts w:hint="default" w:ascii="Times New Roman" w:hAnsi="Times New Roman" w:cs="Times New Roman"/>
          <w:sz w:val="24"/>
          <w:szCs w:val="24"/>
        </w:rPr>
        <w:t xml:space="preserve"> Doris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?</w:t>
      </w:r>
    </w:p>
    <w:p w14:paraId="0680212C">
      <w:pPr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Doris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We raised money for our school library. </w:t>
      </w:r>
    </w:p>
    <w:p w14:paraId="499B4E64">
      <w:pPr>
        <w:adjustRightInd w:val="0"/>
        <w:snapToGrid w:val="0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Host: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How did your class raise money?</w:t>
      </w:r>
    </w:p>
    <w:p w14:paraId="661B3A54">
      <w:pPr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sz w:val="24"/>
          <w:szCs w:val="24"/>
          <w:highlight w:val="yellow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Doris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We had a dance show at our school, and we sold tickets to the event. </w:t>
      </w:r>
    </w:p>
    <w:p w14:paraId="3D9986DA">
      <w:pPr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Host: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Wow! That’s great. How much money did you raise?</w:t>
      </w:r>
    </w:p>
    <w:p w14:paraId="45D726F9">
      <w:pPr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Doris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More than</w:t>
      </w:r>
      <w:r>
        <w:rPr>
          <w:rFonts w:hint="default" w:ascii="Times New Roman" w:hAnsi="Times New Roman" w:cs="Times New Roman"/>
          <w:sz w:val="24"/>
          <w:szCs w:val="24"/>
        </w:rPr>
        <w:t xml:space="preserve"> four hundred pounds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. We can buy new books for the school library now.</w:t>
      </w:r>
    </w:p>
    <w:p w14:paraId="69FEE6C3">
      <w:pPr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sz w:val="24"/>
          <w:szCs w:val="24"/>
          <w:lang w:eastAsia="zh-TW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Host: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Thank you, </w:t>
      </w:r>
      <w:r>
        <w:rPr>
          <w:rFonts w:hint="default" w:ascii="Times New Roman" w:hAnsi="Times New Roman" w:cs="Times New Roman"/>
          <w:sz w:val="24"/>
          <w:szCs w:val="24"/>
        </w:rPr>
        <w:t>Doris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David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, who did your class raise money for?</w:t>
      </w:r>
    </w:p>
    <w:p w14:paraId="72E7AB8A">
      <w:pPr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David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We raised money for </w:t>
      </w:r>
      <w:r>
        <w:rPr>
          <w:rFonts w:hint="default" w:ascii="Times New Roman" w:hAnsi="Times New Roman" w:cs="Times New Roman"/>
          <w:sz w:val="24"/>
          <w:szCs w:val="24"/>
        </w:rPr>
        <w:t>elderly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 people in the community.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</w:p>
    <w:p w14:paraId="3CACD222">
      <w:pPr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Host: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What did your class do? </w:t>
      </w:r>
    </w:p>
    <w:p w14:paraId="4D0625B6">
      <w:pPr>
        <w:tabs>
          <w:tab w:val="left" w:pos="851"/>
        </w:tabs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David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We had a book fair at the school. All the students sold their old books.</w:t>
      </w:r>
    </w:p>
    <w:p w14:paraId="7FE19C44">
      <w:pPr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Host: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That’s very good, </w:t>
      </w:r>
      <w:r>
        <w:rPr>
          <w:rFonts w:hint="default" w:ascii="Times New Roman" w:hAnsi="Times New Roman" w:cs="Times New Roman"/>
          <w:sz w:val="24"/>
          <w:szCs w:val="24"/>
        </w:rPr>
        <w:t>David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. How much money did you raise</w:t>
      </w:r>
      <w:r>
        <w:rPr>
          <w:rFonts w:hint="default" w:ascii="Times New Roman" w:hAnsi="Times New Roman" w:cs="Times New Roman"/>
          <w:sz w:val="24"/>
          <w:szCs w:val="24"/>
          <w:lang w:val="en-GB" w:eastAsia="zh-TW"/>
        </w:rPr>
        <w:t>?</w:t>
      </w:r>
    </w:p>
    <w:p w14:paraId="0D34E527">
      <w:pPr>
        <w:adjustRightInd w:val="0"/>
        <w:snapToGrid w:val="0"/>
        <w:ind w:left="853" w:hanging="853" w:hangingChars="354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David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Three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 hundred and </w:t>
      </w:r>
      <w:r>
        <w:rPr>
          <w:rFonts w:hint="default" w:ascii="Times New Roman" w:hAnsi="Times New Roman" w:cs="Times New Roman"/>
          <w:sz w:val="24"/>
          <w:szCs w:val="24"/>
        </w:rPr>
        <w:t xml:space="preserve">fifty pounds. 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We’ll use the money to buy food and clothes for</w:t>
      </w:r>
      <w:r>
        <w:rPr>
          <w:rFonts w:hint="default" w:ascii="Times New Roman" w:hAnsi="Times New Roman" w:cs="Times New Roman"/>
          <w:sz w:val="24"/>
          <w:szCs w:val="24"/>
        </w:rPr>
        <w:t xml:space="preserve"> elderly</w:t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 xml:space="preserve"> people.</w:t>
      </w:r>
    </w:p>
    <w:p w14:paraId="53CF8E6E">
      <w:pPr>
        <w:tabs>
          <w:tab w:val="left" w:pos="851"/>
        </w:tabs>
        <w:adjustRightInd w:val="0"/>
        <w:snapToGrid w:val="0"/>
        <w:rPr>
          <w:rFonts w:hint="default" w:ascii="Times New Roman" w:hAnsi="Times New Roman" w:cs="Times New Roman"/>
          <w:sz w:val="24"/>
          <w:szCs w:val="24"/>
          <w:lang w:val="en-GB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>Host: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GB"/>
        </w:rPr>
        <w:t>That’s great!</w:t>
      </w:r>
    </w:p>
    <w:p w14:paraId="10D1BC0B">
      <w:pPr>
        <w:rPr>
          <w:rFonts w:hint="default" w:ascii="Times New Roman" w:hAnsi="Times New Roman" w:cs="Times New Roman"/>
          <w:sz w:val="24"/>
          <w:szCs w:val="24"/>
        </w:rPr>
      </w:pPr>
    </w:p>
    <w:p w14:paraId="33EF03C5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5B490084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Answer key</w:t>
      </w:r>
    </w:p>
    <w:p w14:paraId="585E14B0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</w:p>
    <w:p w14:paraId="2F4D733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1) They are students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at Bridge Middle School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 xml:space="preserve">in the UK. </w:t>
      </w:r>
    </w:p>
    <w:p w14:paraId="4266931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 xml:space="preserve">2) They raised money. </w:t>
      </w:r>
    </w:p>
    <w:p w14:paraId="2145FB84">
      <w:pPr>
        <w:rPr>
          <w:rFonts w:hint="default" w:ascii="Times New Roman" w:hAnsi="Times New Roman" w:cs="Times New Roman"/>
          <w:sz w:val="24"/>
          <w:szCs w:val="24"/>
        </w:rPr>
      </w:pPr>
    </w:p>
    <w:p w14:paraId="75A7B402"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1) dance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show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2) 400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3) library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4) book fair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5) 350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</w:p>
    <w:p w14:paraId="1532DEE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6) food and clothes</w:t>
      </w:r>
    </w:p>
    <w:p w14:paraId="30B362B5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06D50"/>
    <w:rsid w:val="0B455CB5"/>
    <w:rsid w:val="10164984"/>
    <w:rsid w:val="12D1335A"/>
    <w:rsid w:val="3FFF653C"/>
    <w:rsid w:val="52932D4B"/>
    <w:rsid w:val="7590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939</Characters>
  <Lines>0</Lines>
  <Paragraphs>0</Paragraphs>
  <TotalTime>0</TotalTime>
  <ScaleCrop>false</ScaleCrop>
  <LinksUpToDate>false</LinksUpToDate>
  <CharactersWithSpaces>1143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2025-08-21T03:04:00Z</cp:lastPrinted>
  <dcterms:modified xsi:type="dcterms:W3CDTF">2025-09-05T02:00:28Z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34117CE3BEF846F082EE1DE0C7A7B848_11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